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81" w:rsidRDefault="00C43380" w:rsidP="00FD6681">
      <w:pPr>
        <w:spacing w:after="0"/>
        <w:jc w:val="center"/>
        <w:rPr>
          <w:rFonts w:ascii="Times New Roman" w:hAnsi="Times New Roman" w:cs="Times New Roman"/>
          <w:b/>
        </w:rPr>
      </w:pPr>
      <w:bookmarkStart w:id="0" w:name="_GoBack"/>
      <w:bookmarkEnd w:id="0"/>
      <w:r w:rsidRPr="00C43380">
        <w:rPr>
          <w:rFonts w:ascii="Times New Roman" w:hAnsi="Times New Roman" w:cs="Times New Roman"/>
          <w:b/>
        </w:rPr>
        <w:t>T.C.</w:t>
      </w:r>
    </w:p>
    <w:p w:rsidR="00FD6681" w:rsidRDefault="00C43380" w:rsidP="00C43380">
      <w:pPr>
        <w:spacing w:after="0"/>
        <w:jc w:val="center"/>
        <w:rPr>
          <w:rFonts w:ascii="Times New Roman" w:hAnsi="Times New Roman" w:cs="Times New Roman"/>
          <w:b/>
        </w:rPr>
      </w:pPr>
      <w:r>
        <w:rPr>
          <w:rFonts w:ascii="Times New Roman" w:hAnsi="Times New Roman" w:cs="Times New Roman"/>
          <w:b/>
        </w:rPr>
        <w:t xml:space="preserve">TEKİRDAĞ BÜYÜKŞEHİR BELEDİYE </w:t>
      </w:r>
      <w:r w:rsidR="00FD6681">
        <w:rPr>
          <w:rFonts w:ascii="Times New Roman" w:hAnsi="Times New Roman" w:cs="Times New Roman"/>
          <w:b/>
        </w:rPr>
        <w:t>BAŞKANLIĞI</w:t>
      </w:r>
    </w:p>
    <w:p w:rsidR="00FD6681" w:rsidRDefault="00224B7F" w:rsidP="00224B7F">
      <w:pPr>
        <w:spacing w:after="0"/>
        <w:jc w:val="center"/>
        <w:rPr>
          <w:rFonts w:ascii="Times New Roman" w:hAnsi="Times New Roman" w:cs="Times New Roman"/>
          <w:b/>
        </w:rPr>
      </w:pPr>
      <w:r w:rsidRPr="00224B7F">
        <w:rPr>
          <w:rFonts w:ascii="Times New Roman" w:hAnsi="Times New Roman" w:cs="Times New Roman"/>
          <w:b/>
        </w:rPr>
        <w:t>İHALE İLANI</w:t>
      </w:r>
    </w:p>
    <w:p w:rsidR="00F8604A" w:rsidRDefault="00F8604A" w:rsidP="00044F98">
      <w:pPr>
        <w:spacing w:after="0"/>
        <w:jc w:val="both"/>
        <w:rPr>
          <w:rFonts w:ascii="Times New Roman" w:hAnsi="Times New Roman" w:cs="Times New Roman"/>
          <w:b/>
        </w:rPr>
      </w:pPr>
    </w:p>
    <w:p w:rsidR="00A03150" w:rsidRDefault="00044F98" w:rsidP="00044F98">
      <w:pPr>
        <w:spacing w:after="0"/>
        <w:jc w:val="both"/>
        <w:rPr>
          <w:rFonts w:ascii="Times New Roman" w:hAnsi="Times New Roman" w:cs="Times New Roman"/>
        </w:rPr>
      </w:pPr>
      <w:r>
        <w:rPr>
          <w:rFonts w:ascii="Times New Roman" w:hAnsi="Times New Roman" w:cs="Times New Roman"/>
          <w:b/>
        </w:rPr>
        <w:t>MADDE-1</w:t>
      </w:r>
      <w:r>
        <w:rPr>
          <w:rFonts w:ascii="Times New Roman" w:hAnsi="Times New Roman" w:cs="Times New Roman"/>
        </w:rPr>
        <w:t xml:space="preserve"> </w:t>
      </w:r>
      <w:r w:rsidR="00D4550F">
        <w:rPr>
          <w:rFonts w:ascii="Times New Roman" w:hAnsi="Times New Roman" w:cs="Times New Roman"/>
        </w:rPr>
        <w:t>Tek</w:t>
      </w:r>
      <w:r w:rsidR="00F8604A">
        <w:rPr>
          <w:rFonts w:ascii="Times New Roman" w:hAnsi="Times New Roman" w:cs="Times New Roman"/>
        </w:rPr>
        <w:t xml:space="preserve">irdağ ili, </w:t>
      </w:r>
      <w:proofErr w:type="spellStart"/>
      <w:r w:rsidR="00A03150" w:rsidRPr="00A03150">
        <w:rPr>
          <w:rFonts w:ascii="Times New Roman" w:hAnsi="Times New Roman" w:cs="Times New Roman"/>
        </w:rPr>
        <w:t>Süleymanpaşa</w:t>
      </w:r>
      <w:proofErr w:type="spellEnd"/>
      <w:r w:rsidR="00A03150" w:rsidRPr="00A03150">
        <w:rPr>
          <w:rFonts w:ascii="Times New Roman" w:hAnsi="Times New Roman" w:cs="Times New Roman"/>
        </w:rPr>
        <w:t xml:space="preserve"> ilçesinde toplu taşıma yapmak üzere 19 adet hat ve güzergahta engelli erişimine uygun mevzuatına göre ayakta yolcu taşıma alanı bulunan 10 adet 17+3+1, 52 adet en az 20 oturan 30 ayakta, 20 adet en az 25 oturan 33 ayakta şeklindeki koltuk kapasiteli ( en fazla 12 metre uzunluğunda ) toplam 82 adet </w:t>
      </w:r>
      <w:proofErr w:type="gramStart"/>
      <w:r w:rsidR="00A03150" w:rsidRPr="00A03150">
        <w:rPr>
          <w:rFonts w:ascii="Times New Roman" w:hAnsi="Times New Roman" w:cs="Times New Roman"/>
        </w:rPr>
        <w:t>araçla  10</w:t>
      </w:r>
      <w:proofErr w:type="gramEnd"/>
      <w:r w:rsidR="00A03150" w:rsidRPr="00A03150">
        <w:rPr>
          <w:rFonts w:ascii="Times New Roman" w:hAnsi="Times New Roman" w:cs="Times New Roman"/>
        </w:rPr>
        <w:t>(on ) yıl süreyle “Özel Halk</w:t>
      </w:r>
      <w:r w:rsidR="007F4937">
        <w:rPr>
          <w:rFonts w:ascii="Times New Roman" w:hAnsi="Times New Roman" w:cs="Times New Roman"/>
        </w:rPr>
        <w:t xml:space="preserve"> Otobüsleri Güzergah Hatlarının”</w:t>
      </w:r>
      <w:r w:rsidR="00A03150" w:rsidRPr="00A03150">
        <w:rPr>
          <w:rFonts w:ascii="Times New Roman" w:hAnsi="Times New Roman" w:cs="Times New Roman"/>
        </w:rPr>
        <w:t xml:space="preserve">  kiralanması işi 2886 </w:t>
      </w:r>
      <w:r w:rsidR="00F8604A">
        <w:rPr>
          <w:rFonts w:ascii="Times New Roman" w:hAnsi="Times New Roman" w:cs="Times New Roman"/>
        </w:rPr>
        <w:t>s</w:t>
      </w:r>
      <w:r w:rsidR="00A03150" w:rsidRPr="00A03150">
        <w:rPr>
          <w:rFonts w:ascii="Times New Roman" w:hAnsi="Times New Roman" w:cs="Times New Roman"/>
        </w:rPr>
        <w:t>ayılı Devlet İhale Kanununun  35/a maddesine göre ‘‘KAPALI TEKLİF USULÜ’’ ile ihale edilecektir.</w:t>
      </w:r>
    </w:p>
    <w:p w:rsidR="00044F98" w:rsidRPr="00044F98" w:rsidRDefault="00044F98" w:rsidP="00044F98">
      <w:pPr>
        <w:spacing w:after="0"/>
        <w:jc w:val="both"/>
        <w:rPr>
          <w:rFonts w:ascii="Times New Roman" w:hAnsi="Times New Roman" w:cs="Times New Roman"/>
          <w:b/>
        </w:rPr>
      </w:pPr>
      <w:r>
        <w:rPr>
          <w:rFonts w:ascii="Times New Roman" w:hAnsi="Times New Roman" w:cs="Times New Roman"/>
          <w:b/>
        </w:rPr>
        <w:t xml:space="preserve">MADDE-2 </w:t>
      </w:r>
      <w:r w:rsidRPr="00044F98">
        <w:rPr>
          <w:rFonts w:ascii="Times New Roman" w:hAnsi="Times New Roman" w:cs="Times New Roman"/>
          <w:b/>
        </w:rPr>
        <w:t>İDAREYE İLİŞKİN BİLGİLER</w:t>
      </w:r>
    </w:p>
    <w:p w:rsidR="009D0480" w:rsidRDefault="00224B7F" w:rsidP="00F6011A">
      <w:pPr>
        <w:spacing w:after="0"/>
        <w:rPr>
          <w:rFonts w:ascii="Times New Roman" w:hAnsi="Times New Roman" w:cs="Times New Roman"/>
        </w:rPr>
      </w:pPr>
      <w:r>
        <w:rPr>
          <w:rFonts w:ascii="Times New Roman" w:hAnsi="Times New Roman" w:cs="Times New Roman"/>
          <w:b/>
        </w:rPr>
        <w:t xml:space="preserve">İdarenin adı  </w:t>
      </w:r>
      <w:r>
        <w:rPr>
          <w:rFonts w:ascii="Times New Roman" w:hAnsi="Times New Roman" w:cs="Times New Roman"/>
          <w:b/>
        </w:rPr>
        <w:tab/>
        <w:t xml:space="preserve">   </w:t>
      </w:r>
      <w:r w:rsidR="00044F98" w:rsidRPr="00044F98">
        <w:rPr>
          <w:rFonts w:ascii="Times New Roman" w:hAnsi="Times New Roman" w:cs="Times New Roman"/>
          <w:b/>
        </w:rPr>
        <w:t>:</w:t>
      </w:r>
      <w:r w:rsidR="00044F98" w:rsidRPr="00044F98">
        <w:rPr>
          <w:rFonts w:ascii="Times New Roman" w:hAnsi="Times New Roman" w:cs="Times New Roman"/>
        </w:rPr>
        <w:t>Tekirdağ Büyükşehir Belediye Başkanlığı</w:t>
      </w:r>
      <w:r w:rsidR="00244E84">
        <w:rPr>
          <w:rFonts w:ascii="Times New Roman" w:hAnsi="Times New Roman" w:cs="Times New Roman"/>
        </w:rPr>
        <w:t xml:space="preserve"> </w:t>
      </w:r>
    </w:p>
    <w:p w:rsidR="009D0480" w:rsidRPr="009D0480" w:rsidRDefault="00244E84" w:rsidP="009D0480">
      <w:pPr>
        <w:spacing w:after="0"/>
        <w:jc w:val="both"/>
        <w:rPr>
          <w:rFonts w:ascii="Times New Roman" w:hAnsi="Times New Roman" w:cs="Times New Roman"/>
        </w:rPr>
      </w:pPr>
      <w:proofErr w:type="gramStart"/>
      <w:r>
        <w:rPr>
          <w:rFonts w:ascii="Times New Roman" w:hAnsi="Times New Roman" w:cs="Times New Roman"/>
          <w:b/>
        </w:rPr>
        <w:t xml:space="preserve">Adres                 </w:t>
      </w:r>
      <w:r w:rsidR="00A03150">
        <w:rPr>
          <w:rFonts w:ascii="Times New Roman" w:hAnsi="Times New Roman" w:cs="Times New Roman"/>
          <w:b/>
        </w:rPr>
        <w:t xml:space="preserve"> </w:t>
      </w:r>
      <w:r w:rsidR="009D0480" w:rsidRPr="009D0480">
        <w:rPr>
          <w:rFonts w:ascii="Times New Roman" w:hAnsi="Times New Roman" w:cs="Times New Roman"/>
          <w:b/>
        </w:rPr>
        <w:t>:</w:t>
      </w:r>
      <w:r w:rsidR="00A03150" w:rsidRPr="00A03150">
        <w:t xml:space="preserve"> </w:t>
      </w:r>
      <w:r w:rsidR="00A03150" w:rsidRPr="00A03150">
        <w:rPr>
          <w:rFonts w:ascii="Times New Roman" w:hAnsi="Times New Roman" w:cs="Times New Roman"/>
        </w:rPr>
        <w:t>Çınarlı</w:t>
      </w:r>
      <w:proofErr w:type="gramEnd"/>
      <w:r w:rsidR="00A03150" w:rsidRPr="00A03150">
        <w:rPr>
          <w:rFonts w:ascii="Times New Roman" w:hAnsi="Times New Roman" w:cs="Times New Roman"/>
        </w:rPr>
        <w:t xml:space="preserve"> Mahallesi Hayrabolu Caddesi No:4 </w:t>
      </w:r>
      <w:proofErr w:type="spellStart"/>
      <w:r w:rsidR="00A03150" w:rsidRPr="00A03150">
        <w:rPr>
          <w:rFonts w:ascii="Times New Roman" w:hAnsi="Times New Roman" w:cs="Times New Roman"/>
        </w:rPr>
        <w:t>Süleymanpaşa</w:t>
      </w:r>
      <w:proofErr w:type="spellEnd"/>
      <w:r w:rsidR="00A03150" w:rsidRPr="00A03150">
        <w:rPr>
          <w:rFonts w:ascii="Times New Roman" w:hAnsi="Times New Roman" w:cs="Times New Roman"/>
        </w:rPr>
        <w:t>/TEKİRDAĞ</w:t>
      </w:r>
    </w:p>
    <w:p w:rsidR="00044F98" w:rsidRPr="00F8604A" w:rsidRDefault="00044F98" w:rsidP="00044F98">
      <w:pPr>
        <w:spacing w:after="0"/>
        <w:jc w:val="both"/>
        <w:rPr>
          <w:rFonts w:ascii="Times New Roman" w:hAnsi="Times New Roman" w:cs="Times New Roman"/>
          <w:color w:val="FF0000"/>
        </w:rPr>
      </w:pPr>
      <w:r w:rsidRPr="00044F98">
        <w:rPr>
          <w:rFonts w:ascii="Times New Roman" w:hAnsi="Times New Roman" w:cs="Times New Roman"/>
          <w:b/>
        </w:rPr>
        <w:t>Telefon</w:t>
      </w:r>
      <w:r w:rsidRPr="00044F98">
        <w:rPr>
          <w:rFonts w:ascii="Times New Roman" w:hAnsi="Times New Roman" w:cs="Times New Roman"/>
          <w:b/>
        </w:rPr>
        <w:tab/>
        <w:t xml:space="preserve">    :</w:t>
      </w:r>
      <w:r w:rsidRPr="00044F98">
        <w:rPr>
          <w:rFonts w:ascii="Times New Roman" w:hAnsi="Times New Roman" w:cs="Times New Roman"/>
        </w:rPr>
        <w:t xml:space="preserve">0 850 459 </w:t>
      </w:r>
      <w:r w:rsidR="00A03150">
        <w:rPr>
          <w:rFonts w:ascii="Times New Roman" w:hAnsi="Times New Roman" w:cs="Times New Roman"/>
        </w:rPr>
        <w:t xml:space="preserve">59 </w:t>
      </w:r>
      <w:proofErr w:type="gramStart"/>
      <w:r w:rsidR="00A03150">
        <w:rPr>
          <w:rFonts w:ascii="Times New Roman" w:hAnsi="Times New Roman" w:cs="Times New Roman"/>
        </w:rPr>
        <w:t>59</w:t>
      </w:r>
      <w:r w:rsidR="00F8604A">
        <w:rPr>
          <w:rFonts w:ascii="Times New Roman" w:hAnsi="Times New Roman" w:cs="Times New Roman"/>
        </w:rPr>
        <w:t xml:space="preserve">   </w:t>
      </w:r>
      <w:r w:rsidR="00571A4C" w:rsidRPr="00571A4C">
        <w:rPr>
          <w:rFonts w:ascii="Times New Roman" w:hAnsi="Times New Roman" w:cs="Times New Roman"/>
        </w:rPr>
        <w:t>Dahili</w:t>
      </w:r>
      <w:proofErr w:type="gramEnd"/>
      <w:r w:rsidR="00571A4C">
        <w:rPr>
          <w:rFonts w:ascii="Times New Roman" w:hAnsi="Times New Roman" w:cs="Times New Roman"/>
        </w:rPr>
        <w:t xml:space="preserve"> </w:t>
      </w:r>
      <w:r w:rsidR="00571A4C" w:rsidRPr="00C926AC">
        <w:rPr>
          <w:rFonts w:ascii="Times New Roman" w:hAnsi="Times New Roman" w:cs="Times New Roman"/>
          <w:b/>
        </w:rPr>
        <w:t xml:space="preserve">3704 </w:t>
      </w:r>
    </w:p>
    <w:p w:rsidR="00044F98" w:rsidRPr="00044F98" w:rsidRDefault="00044F98" w:rsidP="00044F98">
      <w:pPr>
        <w:spacing w:after="0"/>
        <w:jc w:val="both"/>
        <w:rPr>
          <w:rFonts w:ascii="Times New Roman" w:hAnsi="Times New Roman" w:cs="Times New Roman"/>
          <w:b/>
        </w:rPr>
      </w:pPr>
      <w:r>
        <w:rPr>
          <w:rFonts w:ascii="Times New Roman" w:hAnsi="Times New Roman" w:cs="Times New Roman"/>
          <w:b/>
        </w:rPr>
        <w:t xml:space="preserve">MADDE-3 </w:t>
      </w:r>
      <w:r w:rsidRPr="00044F98">
        <w:rPr>
          <w:rFonts w:ascii="Times New Roman" w:hAnsi="Times New Roman" w:cs="Times New Roman"/>
          <w:b/>
        </w:rPr>
        <w:t>İHALE İLE İLGİLİ BİLGİLER</w:t>
      </w:r>
    </w:p>
    <w:p w:rsidR="00044F98" w:rsidRDefault="00044F98" w:rsidP="00044F98">
      <w:pPr>
        <w:spacing w:after="0"/>
        <w:jc w:val="both"/>
        <w:rPr>
          <w:rFonts w:ascii="Times New Roman" w:hAnsi="Times New Roman" w:cs="Times New Roman"/>
        </w:rPr>
      </w:pPr>
      <w:r w:rsidRPr="00044F98">
        <w:rPr>
          <w:rFonts w:ascii="Times New Roman" w:hAnsi="Times New Roman" w:cs="Times New Roman"/>
          <w:b/>
        </w:rPr>
        <w:t>İ</w:t>
      </w:r>
      <w:r w:rsidR="00A03150">
        <w:rPr>
          <w:rFonts w:ascii="Times New Roman" w:hAnsi="Times New Roman" w:cs="Times New Roman"/>
          <w:b/>
        </w:rPr>
        <w:t xml:space="preserve">halenin yapılacağı </w:t>
      </w:r>
      <w:proofErr w:type="gramStart"/>
      <w:r w:rsidR="00A03150">
        <w:rPr>
          <w:rFonts w:ascii="Times New Roman" w:hAnsi="Times New Roman" w:cs="Times New Roman"/>
          <w:b/>
        </w:rPr>
        <w:t xml:space="preserve">Adres     </w:t>
      </w:r>
      <w:r w:rsidRPr="00044F98">
        <w:rPr>
          <w:rFonts w:ascii="Times New Roman" w:hAnsi="Times New Roman" w:cs="Times New Roman"/>
          <w:b/>
        </w:rPr>
        <w:t>:</w:t>
      </w:r>
      <w:r w:rsidRPr="00044F98">
        <w:rPr>
          <w:rFonts w:ascii="Times New Roman" w:hAnsi="Times New Roman" w:cs="Times New Roman"/>
        </w:rPr>
        <w:t xml:space="preserve"> Tekirdağ</w:t>
      </w:r>
      <w:proofErr w:type="gramEnd"/>
      <w:r w:rsidRPr="00044F98">
        <w:rPr>
          <w:rFonts w:ascii="Times New Roman" w:hAnsi="Times New Roman" w:cs="Times New Roman"/>
        </w:rPr>
        <w:t xml:space="preserve"> </w:t>
      </w:r>
      <w:r>
        <w:rPr>
          <w:rFonts w:ascii="Times New Roman" w:hAnsi="Times New Roman" w:cs="Times New Roman"/>
        </w:rPr>
        <w:t xml:space="preserve">Büyükşehir </w:t>
      </w:r>
      <w:r w:rsidRPr="00044F98">
        <w:rPr>
          <w:rFonts w:ascii="Times New Roman" w:hAnsi="Times New Roman" w:cs="Times New Roman"/>
        </w:rPr>
        <w:t xml:space="preserve">Belediye  </w:t>
      </w:r>
      <w:r w:rsidR="00A03150">
        <w:rPr>
          <w:rFonts w:ascii="Times New Roman" w:hAnsi="Times New Roman" w:cs="Times New Roman"/>
        </w:rPr>
        <w:t>Meclis</w:t>
      </w:r>
      <w:r w:rsidR="00F8604A">
        <w:rPr>
          <w:rFonts w:ascii="Times New Roman" w:hAnsi="Times New Roman" w:cs="Times New Roman"/>
        </w:rPr>
        <w:t xml:space="preserve"> Toplantı </w:t>
      </w:r>
      <w:r w:rsidRPr="00044F98">
        <w:rPr>
          <w:rFonts w:ascii="Times New Roman" w:hAnsi="Times New Roman" w:cs="Times New Roman"/>
        </w:rPr>
        <w:t>Salonu</w:t>
      </w:r>
    </w:p>
    <w:p w:rsidR="00A03150" w:rsidRDefault="00A03150" w:rsidP="00044F98">
      <w:pPr>
        <w:spacing w:after="0"/>
        <w:jc w:val="both"/>
        <w:rPr>
          <w:rFonts w:ascii="Times New Roman" w:hAnsi="Times New Roman" w:cs="Times New Roman"/>
        </w:rPr>
      </w:pPr>
      <w:r>
        <w:rPr>
          <w:rFonts w:ascii="Times New Roman" w:hAnsi="Times New Roman" w:cs="Times New Roman"/>
        </w:rPr>
        <w:t xml:space="preserve">                                                   </w:t>
      </w:r>
      <w:r w:rsidRPr="00A03150">
        <w:rPr>
          <w:rFonts w:ascii="Times New Roman" w:hAnsi="Times New Roman" w:cs="Times New Roman"/>
        </w:rPr>
        <w:t xml:space="preserve">Çınarlı Mahallesi Hayrabolu Caddesi No:4 </w:t>
      </w:r>
      <w:proofErr w:type="spellStart"/>
      <w:r w:rsidRPr="00A03150">
        <w:rPr>
          <w:rFonts w:ascii="Times New Roman" w:hAnsi="Times New Roman" w:cs="Times New Roman"/>
        </w:rPr>
        <w:t>Süleymanpaşa</w:t>
      </w:r>
      <w:proofErr w:type="spellEnd"/>
      <w:r w:rsidRPr="00A03150">
        <w:rPr>
          <w:rFonts w:ascii="Times New Roman" w:hAnsi="Times New Roman" w:cs="Times New Roman"/>
        </w:rPr>
        <w:t xml:space="preserve">/TEKİRDAĞ </w:t>
      </w:r>
    </w:p>
    <w:p w:rsidR="00044F98" w:rsidRPr="00044F98" w:rsidRDefault="00044F98" w:rsidP="00044F98">
      <w:pPr>
        <w:spacing w:after="0"/>
        <w:jc w:val="both"/>
        <w:rPr>
          <w:rFonts w:ascii="Times New Roman" w:hAnsi="Times New Roman" w:cs="Times New Roman"/>
        </w:rPr>
      </w:pPr>
      <w:r w:rsidRPr="00044F98">
        <w:rPr>
          <w:rFonts w:ascii="Times New Roman" w:hAnsi="Times New Roman" w:cs="Times New Roman"/>
          <w:b/>
        </w:rPr>
        <w:t xml:space="preserve">İhale </w:t>
      </w:r>
      <w:r w:rsidR="004A1115">
        <w:rPr>
          <w:rFonts w:ascii="Times New Roman" w:hAnsi="Times New Roman" w:cs="Times New Roman"/>
          <w:b/>
        </w:rPr>
        <w:t xml:space="preserve">Tarihi ve </w:t>
      </w:r>
      <w:proofErr w:type="gramStart"/>
      <w:r w:rsidR="004A1115">
        <w:rPr>
          <w:rFonts w:ascii="Times New Roman" w:hAnsi="Times New Roman" w:cs="Times New Roman"/>
          <w:b/>
        </w:rPr>
        <w:t xml:space="preserve">saati               </w:t>
      </w:r>
      <w:r w:rsidRPr="00044F98">
        <w:rPr>
          <w:rFonts w:ascii="Times New Roman" w:hAnsi="Times New Roman" w:cs="Times New Roman"/>
          <w:b/>
        </w:rPr>
        <w:t>:</w:t>
      </w:r>
      <w:r w:rsidRPr="00044F98">
        <w:rPr>
          <w:rFonts w:ascii="Times New Roman" w:hAnsi="Times New Roman" w:cs="Times New Roman"/>
        </w:rPr>
        <w:t xml:space="preserve"> </w:t>
      </w:r>
      <w:r w:rsidR="00A03150">
        <w:rPr>
          <w:rFonts w:ascii="Times New Roman" w:hAnsi="Times New Roman" w:cs="Times New Roman"/>
        </w:rPr>
        <w:t>03</w:t>
      </w:r>
      <w:proofErr w:type="gramEnd"/>
      <w:r w:rsidR="00A03150">
        <w:rPr>
          <w:rFonts w:ascii="Times New Roman" w:hAnsi="Times New Roman" w:cs="Times New Roman"/>
        </w:rPr>
        <w:t>/01/2020 Cuma</w:t>
      </w:r>
      <w:r w:rsidR="00E65A36">
        <w:rPr>
          <w:rFonts w:ascii="Times New Roman" w:hAnsi="Times New Roman" w:cs="Times New Roman"/>
        </w:rPr>
        <w:t xml:space="preserve">  günü   Saat: </w:t>
      </w:r>
      <w:r w:rsidR="00A03150">
        <w:rPr>
          <w:rFonts w:ascii="Times New Roman" w:hAnsi="Times New Roman" w:cs="Times New Roman"/>
        </w:rPr>
        <w:t>10.00</w:t>
      </w:r>
    </w:p>
    <w:p w:rsidR="00044F98" w:rsidRPr="00044F98" w:rsidRDefault="00044F98" w:rsidP="00044F98">
      <w:pPr>
        <w:spacing w:after="0"/>
        <w:jc w:val="both"/>
        <w:rPr>
          <w:rFonts w:ascii="Times New Roman" w:hAnsi="Times New Roman" w:cs="Times New Roman"/>
        </w:rPr>
      </w:pPr>
      <w:r w:rsidRPr="00044F98">
        <w:rPr>
          <w:rFonts w:ascii="Times New Roman" w:hAnsi="Times New Roman" w:cs="Times New Roman"/>
          <w:b/>
        </w:rPr>
        <w:t xml:space="preserve">İhalenin </w:t>
      </w:r>
      <w:r w:rsidR="00A03150">
        <w:rPr>
          <w:rFonts w:ascii="Times New Roman" w:hAnsi="Times New Roman" w:cs="Times New Roman"/>
          <w:b/>
        </w:rPr>
        <w:t>10 (on ) yıllık</w:t>
      </w:r>
      <w:r w:rsidRPr="00044F98">
        <w:rPr>
          <w:rFonts w:ascii="Times New Roman" w:hAnsi="Times New Roman" w:cs="Times New Roman"/>
          <w:b/>
        </w:rPr>
        <w:t xml:space="preserve"> muhammen </w:t>
      </w:r>
      <w:proofErr w:type="gramStart"/>
      <w:r w:rsidRPr="00044F98">
        <w:rPr>
          <w:rFonts w:ascii="Times New Roman" w:hAnsi="Times New Roman" w:cs="Times New Roman"/>
          <w:b/>
        </w:rPr>
        <w:t>bedeli :</w:t>
      </w:r>
      <w:r w:rsidRPr="00044F98">
        <w:rPr>
          <w:rFonts w:ascii="Times New Roman" w:hAnsi="Times New Roman" w:cs="Times New Roman"/>
        </w:rPr>
        <w:t xml:space="preserve"> </w:t>
      </w:r>
      <w:r w:rsidR="00980104">
        <w:rPr>
          <w:rFonts w:ascii="Times New Roman" w:hAnsi="Times New Roman" w:cs="Times New Roman"/>
        </w:rPr>
        <w:t xml:space="preserve"> </w:t>
      </w:r>
      <w:r w:rsidR="00A03150">
        <w:rPr>
          <w:rFonts w:ascii="Times New Roman" w:hAnsi="Times New Roman" w:cs="Times New Roman"/>
        </w:rPr>
        <w:t>32</w:t>
      </w:r>
      <w:proofErr w:type="gramEnd"/>
      <w:r w:rsidR="00A03150">
        <w:rPr>
          <w:rFonts w:ascii="Times New Roman" w:hAnsi="Times New Roman" w:cs="Times New Roman"/>
        </w:rPr>
        <w:t>.250.000,00-</w:t>
      </w:r>
      <w:r w:rsidRPr="00044F98">
        <w:rPr>
          <w:rFonts w:ascii="Times New Roman" w:hAnsi="Times New Roman" w:cs="Times New Roman"/>
        </w:rPr>
        <w:t>TL</w:t>
      </w:r>
      <w:r w:rsidR="009D0480">
        <w:rPr>
          <w:rFonts w:ascii="Times New Roman" w:hAnsi="Times New Roman" w:cs="Times New Roman"/>
        </w:rPr>
        <w:t xml:space="preserve">  (KDV Hariç)</w:t>
      </w:r>
    </w:p>
    <w:p w:rsidR="00044F98" w:rsidRPr="00044F98" w:rsidRDefault="00044F98" w:rsidP="00044F98">
      <w:pPr>
        <w:spacing w:after="0"/>
        <w:jc w:val="both"/>
        <w:rPr>
          <w:rFonts w:ascii="Times New Roman" w:hAnsi="Times New Roman" w:cs="Times New Roman"/>
        </w:rPr>
      </w:pPr>
      <w:r w:rsidRPr="00044F98">
        <w:rPr>
          <w:rFonts w:ascii="Times New Roman" w:hAnsi="Times New Roman" w:cs="Times New Roman"/>
          <w:b/>
        </w:rPr>
        <w:t xml:space="preserve">İhalenin geçici teminat </w:t>
      </w:r>
      <w:proofErr w:type="gramStart"/>
      <w:r w:rsidRPr="00044F98">
        <w:rPr>
          <w:rFonts w:ascii="Times New Roman" w:hAnsi="Times New Roman" w:cs="Times New Roman"/>
          <w:b/>
        </w:rPr>
        <w:t>bedeli :</w:t>
      </w:r>
      <w:r w:rsidRPr="00044F98">
        <w:rPr>
          <w:rFonts w:ascii="Times New Roman" w:hAnsi="Times New Roman" w:cs="Times New Roman"/>
        </w:rPr>
        <w:t xml:space="preserve"> </w:t>
      </w:r>
      <w:r w:rsidR="00980104">
        <w:rPr>
          <w:rFonts w:ascii="Times New Roman" w:hAnsi="Times New Roman" w:cs="Times New Roman"/>
        </w:rPr>
        <w:t xml:space="preserve"> </w:t>
      </w:r>
      <w:r w:rsidR="00A03150" w:rsidRPr="00A03150">
        <w:rPr>
          <w:rFonts w:ascii="Times New Roman" w:hAnsi="Times New Roman" w:cs="Times New Roman"/>
        </w:rPr>
        <w:t>967</w:t>
      </w:r>
      <w:proofErr w:type="gramEnd"/>
      <w:r w:rsidR="00A03150" w:rsidRPr="00A03150">
        <w:rPr>
          <w:rFonts w:ascii="Times New Roman" w:hAnsi="Times New Roman" w:cs="Times New Roman"/>
        </w:rPr>
        <w:t>,500.00</w:t>
      </w:r>
      <w:r w:rsidR="00A03150">
        <w:rPr>
          <w:rFonts w:ascii="Times New Roman" w:hAnsi="Times New Roman" w:cs="Times New Roman"/>
        </w:rPr>
        <w:t>-</w:t>
      </w:r>
      <w:r w:rsidR="00A03150" w:rsidRPr="00A03150">
        <w:rPr>
          <w:rFonts w:ascii="Times New Roman" w:hAnsi="Times New Roman" w:cs="Times New Roman"/>
        </w:rPr>
        <w:t xml:space="preserve"> TL. </w:t>
      </w:r>
      <w:r w:rsidRPr="00044F98">
        <w:rPr>
          <w:rFonts w:ascii="Times New Roman" w:hAnsi="Times New Roman" w:cs="Times New Roman"/>
        </w:rPr>
        <w:t xml:space="preserve"> (10 yıllık ihale bedelinin %3’ü)</w:t>
      </w:r>
    </w:p>
    <w:p w:rsidR="00044F98" w:rsidRDefault="00044F98" w:rsidP="00044F98">
      <w:pPr>
        <w:spacing w:after="0"/>
        <w:jc w:val="both"/>
        <w:rPr>
          <w:rFonts w:ascii="Times New Roman" w:hAnsi="Times New Roman" w:cs="Times New Roman"/>
        </w:rPr>
      </w:pPr>
      <w:r w:rsidRPr="00044F98">
        <w:rPr>
          <w:rFonts w:ascii="Times New Roman" w:hAnsi="Times New Roman" w:cs="Times New Roman"/>
          <w:b/>
        </w:rPr>
        <w:t xml:space="preserve">İhalenin Şartname </w:t>
      </w:r>
      <w:proofErr w:type="gramStart"/>
      <w:r w:rsidRPr="00044F98">
        <w:rPr>
          <w:rFonts w:ascii="Times New Roman" w:hAnsi="Times New Roman" w:cs="Times New Roman"/>
          <w:b/>
        </w:rPr>
        <w:t>Bedeli  :</w:t>
      </w:r>
      <w:r w:rsidRPr="00044F98">
        <w:rPr>
          <w:rFonts w:ascii="Times New Roman" w:hAnsi="Times New Roman" w:cs="Times New Roman"/>
        </w:rPr>
        <w:t xml:space="preserve">  </w:t>
      </w:r>
      <w:r w:rsidR="00A03150">
        <w:rPr>
          <w:rFonts w:ascii="Times New Roman" w:hAnsi="Times New Roman" w:cs="Times New Roman"/>
        </w:rPr>
        <w:t>3</w:t>
      </w:r>
      <w:proofErr w:type="gramEnd"/>
      <w:r w:rsidR="00A03150">
        <w:rPr>
          <w:rFonts w:ascii="Times New Roman" w:hAnsi="Times New Roman" w:cs="Times New Roman"/>
        </w:rPr>
        <w:t>.00</w:t>
      </w:r>
      <w:r w:rsidRPr="00044F98">
        <w:rPr>
          <w:rFonts w:ascii="Times New Roman" w:hAnsi="Times New Roman" w:cs="Times New Roman"/>
        </w:rPr>
        <w:t>0,00</w:t>
      </w:r>
      <w:r w:rsidR="00980104">
        <w:rPr>
          <w:rFonts w:ascii="Times New Roman" w:hAnsi="Times New Roman" w:cs="Times New Roman"/>
        </w:rPr>
        <w:t>-</w:t>
      </w:r>
      <w:r w:rsidRPr="00044F98">
        <w:rPr>
          <w:rFonts w:ascii="Times New Roman" w:hAnsi="Times New Roman" w:cs="Times New Roman"/>
        </w:rPr>
        <w:t>TL</w:t>
      </w:r>
      <w:r w:rsidR="00F8604A">
        <w:rPr>
          <w:rFonts w:ascii="Times New Roman" w:hAnsi="Times New Roman" w:cs="Times New Roman"/>
        </w:rPr>
        <w:t xml:space="preserve"> </w:t>
      </w:r>
    </w:p>
    <w:p w:rsidR="00244E84" w:rsidRPr="00244E84" w:rsidRDefault="00E65A36" w:rsidP="00244E84">
      <w:pPr>
        <w:spacing w:after="0"/>
        <w:jc w:val="both"/>
        <w:rPr>
          <w:rFonts w:ascii="Times New Roman" w:hAnsi="Times New Roman" w:cs="Times New Roman"/>
          <w:b/>
        </w:rPr>
      </w:pPr>
      <w:r>
        <w:rPr>
          <w:rFonts w:ascii="Times New Roman" w:hAnsi="Times New Roman" w:cs="Times New Roman"/>
          <w:b/>
        </w:rPr>
        <w:t>MADDE-4</w:t>
      </w:r>
      <w:r w:rsidR="00980104">
        <w:rPr>
          <w:rFonts w:ascii="Times New Roman" w:hAnsi="Times New Roman" w:cs="Times New Roman"/>
          <w:b/>
        </w:rPr>
        <w:t xml:space="preserve"> </w:t>
      </w:r>
      <w:r w:rsidR="00244E84" w:rsidRPr="00244E84">
        <w:rPr>
          <w:rFonts w:ascii="Times New Roman" w:hAnsi="Times New Roman" w:cs="Times New Roman"/>
          <w:b/>
        </w:rPr>
        <w:t>İHALEYE KATILMAK İÇİN İSTENEN BELGELER VE ARANACAK ŞARTLAR:</w:t>
      </w:r>
    </w:p>
    <w:p w:rsidR="00244E84" w:rsidRPr="00244E84" w:rsidRDefault="00A03150" w:rsidP="00244E84">
      <w:pPr>
        <w:spacing w:after="0"/>
        <w:jc w:val="both"/>
        <w:rPr>
          <w:rFonts w:ascii="Times New Roman" w:hAnsi="Times New Roman" w:cs="Times New Roman"/>
        </w:rPr>
      </w:pPr>
      <w:r w:rsidRPr="00A03150">
        <w:rPr>
          <w:rFonts w:ascii="Times New Roman" w:hAnsi="Times New Roman" w:cs="Times New Roman"/>
        </w:rPr>
        <w:t xml:space="preserve">İhaleye katılmak isteyenlerin, aşağıdaki belgeleri </w:t>
      </w:r>
      <w:proofErr w:type="gramStart"/>
      <w:r w:rsidRPr="00980104">
        <w:rPr>
          <w:rFonts w:ascii="Times New Roman" w:hAnsi="Times New Roman" w:cs="Times New Roman"/>
          <w:b/>
        </w:rPr>
        <w:t>02/01/2020</w:t>
      </w:r>
      <w:proofErr w:type="gramEnd"/>
      <w:r w:rsidRPr="00980104">
        <w:rPr>
          <w:rFonts w:ascii="Times New Roman" w:hAnsi="Times New Roman" w:cs="Times New Roman"/>
          <w:b/>
        </w:rPr>
        <w:t xml:space="preserve"> Perşembe günü mesai saati (17:00)</w:t>
      </w:r>
      <w:r w:rsidRPr="00A03150">
        <w:rPr>
          <w:rFonts w:ascii="Times New Roman" w:hAnsi="Times New Roman" w:cs="Times New Roman"/>
        </w:rPr>
        <w:t xml:space="preserve"> sonuna kadar "sıralı alındılar" karşılığında </w:t>
      </w:r>
      <w:r w:rsidR="00E8477E" w:rsidRPr="00E8477E">
        <w:rPr>
          <w:rFonts w:ascii="Times New Roman" w:hAnsi="Times New Roman" w:cs="Times New Roman"/>
        </w:rPr>
        <w:t>Çınarlı Mahallesi</w:t>
      </w:r>
      <w:r w:rsidR="00E8477E">
        <w:rPr>
          <w:rFonts w:ascii="Times New Roman" w:hAnsi="Times New Roman" w:cs="Times New Roman"/>
        </w:rPr>
        <w:t>,</w:t>
      </w:r>
      <w:r w:rsidR="00E8477E" w:rsidRPr="00E8477E">
        <w:rPr>
          <w:rFonts w:ascii="Times New Roman" w:hAnsi="Times New Roman" w:cs="Times New Roman"/>
        </w:rPr>
        <w:t xml:space="preserve"> Hükümet Caddesi</w:t>
      </w:r>
      <w:r w:rsidR="00E8477E">
        <w:rPr>
          <w:rFonts w:ascii="Times New Roman" w:hAnsi="Times New Roman" w:cs="Times New Roman"/>
        </w:rPr>
        <w:t>,</w:t>
      </w:r>
      <w:r w:rsidR="00E8477E" w:rsidRPr="00E8477E">
        <w:rPr>
          <w:rFonts w:ascii="Times New Roman" w:hAnsi="Times New Roman" w:cs="Times New Roman"/>
        </w:rPr>
        <w:t xml:space="preserve"> </w:t>
      </w:r>
      <w:proofErr w:type="spellStart"/>
      <w:r w:rsidR="00E8477E" w:rsidRPr="00E8477E">
        <w:rPr>
          <w:rFonts w:ascii="Times New Roman" w:hAnsi="Times New Roman" w:cs="Times New Roman"/>
        </w:rPr>
        <w:t>Çakırbey</w:t>
      </w:r>
      <w:proofErr w:type="spellEnd"/>
      <w:r w:rsidR="00E8477E" w:rsidRPr="00E8477E">
        <w:rPr>
          <w:rFonts w:ascii="Times New Roman" w:hAnsi="Times New Roman" w:cs="Times New Roman"/>
        </w:rPr>
        <w:t xml:space="preserve"> Plaza No:340 </w:t>
      </w:r>
      <w:proofErr w:type="spellStart"/>
      <w:r w:rsidR="00E8477E" w:rsidRPr="00E8477E">
        <w:rPr>
          <w:rFonts w:ascii="Times New Roman" w:hAnsi="Times New Roman" w:cs="Times New Roman"/>
        </w:rPr>
        <w:t>Süleymanpaşa</w:t>
      </w:r>
      <w:proofErr w:type="spellEnd"/>
      <w:r w:rsidR="00E8477E">
        <w:rPr>
          <w:rFonts w:ascii="Times New Roman" w:hAnsi="Times New Roman" w:cs="Times New Roman"/>
        </w:rPr>
        <w:t xml:space="preserve"> </w:t>
      </w:r>
      <w:r w:rsidR="00E8477E" w:rsidRPr="00E8477E">
        <w:rPr>
          <w:rFonts w:ascii="Times New Roman" w:hAnsi="Times New Roman" w:cs="Times New Roman"/>
        </w:rPr>
        <w:t xml:space="preserve">/TEKİRDAĞ adresindeki </w:t>
      </w:r>
      <w:r w:rsidRPr="00A03150">
        <w:rPr>
          <w:rFonts w:ascii="Times New Roman" w:hAnsi="Times New Roman" w:cs="Times New Roman"/>
        </w:rPr>
        <w:t>Ulaşım Dairesi Başkanlığında görevli personele teslim etmeleri ve ihal</w:t>
      </w:r>
      <w:r w:rsidR="00E8477E">
        <w:rPr>
          <w:rFonts w:ascii="Times New Roman" w:hAnsi="Times New Roman" w:cs="Times New Roman"/>
        </w:rPr>
        <w:t>e saatinde büyükşehir belediye</w:t>
      </w:r>
      <w:r w:rsidRPr="00A03150">
        <w:rPr>
          <w:rFonts w:ascii="Times New Roman" w:hAnsi="Times New Roman" w:cs="Times New Roman"/>
        </w:rPr>
        <w:t xml:space="preserve"> meclis </w:t>
      </w:r>
      <w:r w:rsidR="00E8477E">
        <w:rPr>
          <w:rFonts w:ascii="Times New Roman" w:hAnsi="Times New Roman" w:cs="Times New Roman"/>
        </w:rPr>
        <w:t xml:space="preserve">toplantı </w:t>
      </w:r>
      <w:r w:rsidRPr="00A03150">
        <w:rPr>
          <w:rFonts w:ascii="Times New Roman" w:hAnsi="Times New Roman" w:cs="Times New Roman"/>
        </w:rPr>
        <w:t xml:space="preserve">salonunda hazır bulunmaları gerekmektedir. </w:t>
      </w:r>
      <w:r w:rsidR="00244E84" w:rsidRPr="00244E84">
        <w:rPr>
          <w:rFonts w:ascii="Times New Roman" w:hAnsi="Times New Roman" w:cs="Times New Roman"/>
        </w:rPr>
        <w:t xml:space="preserve">Posta kanalı ve </w:t>
      </w:r>
      <w:r w:rsidR="00CF7AD1">
        <w:rPr>
          <w:rFonts w:ascii="Times New Roman" w:hAnsi="Times New Roman" w:cs="Times New Roman"/>
        </w:rPr>
        <w:t>dosya teslim saatinden</w:t>
      </w:r>
      <w:r w:rsidR="00244E84" w:rsidRPr="00244E84">
        <w:rPr>
          <w:rFonts w:ascii="Times New Roman" w:hAnsi="Times New Roman" w:cs="Times New Roman"/>
        </w:rPr>
        <w:t xml:space="preserve"> sonra yapılacak başvurular kabul edilmeyecektir.</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.1- </w:t>
      </w:r>
      <w:r w:rsidR="00A03150" w:rsidRPr="00A03150">
        <w:rPr>
          <w:rFonts w:ascii="Times New Roman" w:hAnsi="Times New Roman" w:cs="Times New Roman"/>
        </w:rPr>
        <w:t xml:space="preserve">Yerleşim Yeri ve Diğer Adres Belgesi aslı veya idarece onaylanmış sureti ya da internet üzerinden alınmış barkotlu belge aslı. </w:t>
      </w:r>
      <w:r w:rsidR="00A03150" w:rsidRPr="00980104">
        <w:rPr>
          <w:rFonts w:ascii="Times New Roman" w:hAnsi="Times New Roman" w:cs="Times New Roman"/>
          <w:b/>
        </w:rPr>
        <w:t>(Gerçek kişiler için.)</w:t>
      </w:r>
      <w:r w:rsidR="00A03150" w:rsidRPr="00A03150">
        <w:rPr>
          <w:rFonts w:ascii="Times New Roman" w:hAnsi="Times New Roman" w:cs="Times New Roman"/>
        </w:rPr>
        <w:t xml:space="preserve">  </w:t>
      </w:r>
    </w:p>
    <w:p w:rsidR="00A03150" w:rsidRPr="00980104" w:rsidRDefault="00980104" w:rsidP="00A03150">
      <w:pPr>
        <w:spacing w:after="0"/>
        <w:jc w:val="both"/>
        <w:rPr>
          <w:rFonts w:ascii="Times New Roman" w:hAnsi="Times New Roman" w:cs="Times New Roman"/>
          <w:b/>
        </w:rPr>
      </w:pPr>
      <w:r>
        <w:rPr>
          <w:rFonts w:ascii="Times New Roman" w:hAnsi="Times New Roman" w:cs="Times New Roman"/>
          <w:b/>
        </w:rPr>
        <w:t>4</w:t>
      </w:r>
      <w:r w:rsidR="00A03150" w:rsidRPr="00A03150">
        <w:rPr>
          <w:rFonts w:ascii="Times New Roman" w:hAnsi="Times New Roman" w:cs="Times New Roman"/>
          <w:b/>
        </w:rPr>
        <w:t xml:space="preserve">.2- </w:t>
      </w:r>
      <w:r w:rsidR="00A03150" w:rsidRPr="00A03150">
        <w:rPr>
          <w:rFonts w:ascii="Times New Roman" w:hAnsi="Times New Roman" w:cs="Times New Roman"/>
        </w:rPr>
        <w:t xml:space="preserve">Tebligat için Türkiye’de adresini gösteren belge, </w:t>
      </w:r>
      <w:r w:rsidR="00A03150" w:rsidRPr="00980104">
        <w:rPr>
          <w:rFonts w:ascii="Times New Roman" w:hAnsi="Times New Roman" w:cs="Times New Roman"/>
          <w:b/>
        </w:rPr>
        <w:t>(İstekli tarafından bir dilekçe ile belgelendirilecektir.)</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.3 </w:t>
      </w:r>
      <w:r w:rsidR="00A03150" w:rsidRPr="00A03150">
        <w:rPr>
          <w:rFonts w:ascii="Times New Roman" w:hAnsi="Times New Roman" w:cs="Times New Roman"/>
        </w:rPr>
        <w:t>Mevzuatı gereği kayıtlı olduğu Ticaret ve Sanayi Odası veya Meslek Odası belgesi aslı veya idarece onaylanmış sureti ya da internet üzerinden alınmış barkotlu belge aslı</w:t>
      </w:r>
      <w:r w:rsidR="00A03150" w:rsidRPr="00980104">
        <w:rPr>
          <w:rFonts w:ascii="Times New Roman" w:hAnsi="Times New Roman" w:cs="Times New Roman"/>
          <w:b/>
        </w:rPr>
        <w:t>.</w:t>
      </w:r>
      <w:r>
        <w:rPr>
          <w:rFonts w:ascii="Times New Roman" w:hAnsi="Times New Roman" w:cs="Times New Roman"/>
          <w:b/>
        </w:rPr>
        <w:t xml:space="preserve"> (</w:t>
      </w:r>
      <w:r w:rsidR="00A03150" w:rsidRPr="00980104">
        <w:rPr>
          <w:rFonts w:ascii="Times New Roman" w:hAnsi="Times New Roman" w:cs="Times New Roman"/>
          <w:b/>
        </w:rPr>
        <w:t xml:space="preserve"> </w:t>
      </w:r>
      <w:r w:rsidRPr="00980104">
        <w:rPr>
          <w:rFonts w:ascii="Times New Roman" w:hAnsi="Times New Roman" w:cs="Times New Roman"/>
          <w:b/>
        </w:rPr>
        <w:t>İhale</w:t>
      </w:r>
      <w:r>
        <w:rPr>
          <w:rFonts w:ascii="Times New Roman" w:hAnsi="Times New Roman" w:cs="Times New Roman"/>
          <w:b/>
        </w:rPr>
        <w:t xml:space="preserve"> tarihinden en fazla 3</w:t>
      </w:r>
      <w:r w:rsidRPr="00980104">
        <w:rPr>
          <w:rFonts w:ascii="Times New Roman" w:hAnsi="Times New Roman" w:cs="Times New Roman"/>
          <w:b/>
        </w:rPr>
        <w:t xml:space="preserve"> (</w:t>
      </w:r>
      <w:r>
        <w:rPr>
          <w:rFonts w:ascii="Times New Roman" w:hAnsi="Times New Roman" w:cs="Times New Roman"/>
          <w:b/>
        </w:rPr>
        <w:t>üç</w:t>
      </w:r>
      <w:r w:rsidRPr="00980104">
        <w:rPr>
          <w:rFonts w:ascii="Times New Roman" w:hAnsi="Times New Roman" w:cs="Times New Roman"/>
          <w:b/>
        </w:rPr>
        <w:t>) ay önce alınmış</w:t>
      </w:r>
      <w:r w:rsidR="00A03150" w:rsidRPr="00980104">
        <w:rPr>
          <w:rFonts w:ascii="Times New Roman" w:hAnsi="Times New Roman" w:cs="Times New Roman"/>
          <w:b/>
        </w:rPr>
        <w:t>)</w:t>
      </w:r>
      <w:r w:rsidR="00A03150" w:rsidRPr="00A03150">
        <w:rPr>
          <w:rFonts w:ascii="Times New Roman" w:hAnsi="Times New Roman" w:cs="Times New Roman"/>
        </w:rPr>
        <w:t xml:space="preserve">    </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.3.1- </w:t>
      </w:r>
      <w:r w:rsidR="00A03150" w:rsidRPr="00A03150">
        <w:rPr>
          <w:rFonts w:ascii="Times New Roman" w:hAnsi="Times New Roman" w:cs="Times New Roman"/>
        </w:rPr>
        <w:t xml:space="preserve">Gerçek kişi olması halinde Ticaret ve Sanayi Odası veya Meslek Odasına kayıtlı olduğunu gösterir belge aslı veya </w:t>
      </w:r>
      <w:proofErr w:type="gramStart"/>
      <w:r w:rsidR="00A03150" w:rsidRPr="00A03150">
        <w:rPr>
          <w:rFonts w:ascii="Times New Roman" w:hAnsi="Times New Roman" w:cs="Times New Roman"/>
        </w:rPr>
        <w:t>idarece</w:t>
      </w:r>
      <w:proofErr w:type="gramEnd"/>
      <w:r w:rsidR="00A03150" w:rsidRPr="00A03150">
        <w:rPr>
          <w:rFonts w:ascii="Times New Roman" w:hAnsi="Times New Roman" w:cs="Times New Roman"/>
        </w:rPr>
        <w:t xml:space="preserve"> onaylanmış sureti ya da internet üzerinden alınmış barkotlu belge aslı.</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.3.2- </w:t>
      </w:r>
      <w:r w:rsidR="00A03150" w:rsidRPr="00A03150">
        <w:rPr>
          <w:rFonts w:ascii="Times New Roman" w:hAnsi="Times New Roman" w:cs="Times New Roman"/>
        </w:rPr>
        <w:t>Tüzel kişi olması halinde: Tüzel kişiliğin siciline kayıtlı bulunduğu Ticaret ve Sanayi Odası veya idare merkezinin bulunduğu yer mahkemesi veya benzeri bir makamdan alınmış tüzel kişiliğin sicile kayıtlı olduğuna dair belge aslı veya idarece onaylanmış sureti ile Ticaret Sicil Gazetesi aslı veya idarece onaylanmış sureti.</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.3.3- </w:t>
      </w:r>
      <w:r w:rsidR="00A03150" w:rsidRPr="00A03150">
        <w:rPr>
          <w:rFonts w:ascii="Times New Roman" w:hAnsi="Times New Roman" w:cs="Times New Roman"/>
        </w:rPr>
        <w:t xml:space="preserve">Ortak girişim olması halinde ortak girişimi oluşturan gerçek veya tüzel kişilerin her birinin </w:t>
      </w:r>
      <w:r>
        <w:rPr>
          <w:rFonts w:ascii="Times New Roman" w:hAnsi="Times New Roman" w:cs="Times New Roman"/>
        </w:rPr>
        <w:t>4</w:t>
      </w:r>
      <w:r w:rsidR="00A03150" w:rsidRPr="00A03150">
        <w:rPr>
          <w:rFonts w:ascii="Times New Roman" w:hAnsi="Times New Roman" w:cs="Times New Roman"/>
        </w:rPr>
        <w:t xml:space="preserve">.3.1 ve </w:t>
      </w:r>
      <w:r>
        <w:rPr>
          <w:rFonts w:ascii="Times New Roman" w:hAnsi="Times New Roman" w:cs="Times New Roman"/>
        </w:rPr>
        <w:t>4</w:t>
      </w:r>
      <w:r w:rsidR="00A03150" w:rsidRPr="00A03150">
        <w:rPr>
          <w:rFonts w:ascii="Times New Roman" w:hAnsi="Times New Roman" w:cs="Times New Roman"/>
        </w:rPr>
        <w:t>.3.2'deki belgeleri ayrı ayrı vermesi zorunludur.</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.4- </w:t>
      </w:r>
      <w:r w:rsidR="00A03150" w:rsidRPr="00A03150">
        <w:rPr>
          <w:rFonts w:ascii="Times New Roman" w:hAnsi="Times New Roman" w:cs="Times New Roman"/>
        </w:rPr>
        <w:t>Teklif vermeye yetkili olduğunu gösteren imza beyannamesi veya imza sirküleri aslı veya idarece onaylanmış sureti.</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.4.1- </w:t>
      </w:r>
      <w:r w:rsidR="00A03150" w:rsidRPr="00A03150">
        <w:rPr>
          <w:rFonts w:ascii="Times New Roman" w:hAnsi="Times New Roman" w:cs="Times New Roman"/>
        </w:rPr>
        <w:t>Gerçek kişi olması halinde, noter tasdikli imza beyannamesi aslı veya idarece onaylanmış sureti.</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.4.2- </w:t>
      </w:r>
      <w:r w:rsidR="00A03150" w:rsidRPr="00A03150">
        <w:rPr>
          <w:rFonts w:ascii="Times New Roman" w:hAnsi="Times New Roman" w:cs="Times New Roman"/>
        </w:rPr>
        <w:t>Tüzel kişi olması halinde, tüzel kişiliğin noter tasdikli imza sirküleri aslı veya idarece onaylanmış sureti.</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.4.3- </w:t>
      </w:r>
      <w:r w:rsidR="00A03150" w:rsidRPr="00A03150">
        <w:rPr>
          <w:rFonts w:ascii="Times New Roman" w:hAnsi="Times New Roman" w:cs="Times New Roman"/>
        </w:rPr>
        <w:t xml:space="preserve">Ortak girişim olması halinde ortak girişimi oluşturan gerçek veya tüzel kişilerin her birinin </w:t>
      </w:r>
      <w:r>
        <w:rPr>
          <w:rFonts w:ascii="Times New Roman" w:hAnsi="Times New Roman" w:cs="Times New Roman"/>
        </w:rPr>
        <w:t>4</w:t>
      </w:r>
      <w:r w:rsidR="00A03150" w:rsidRPr="00A03150">
        <w:rPr>
          <w:rFonts w:ascii="Times New Roman" w:hAnsi="Times New Roman" w:cs="Times New Roman"/>
        </w:rPr>
        <w:t xml:space="preserve">.4.1 ve </w:t>
      </w:r>
      <w:r>
        <w:rPr>
          <w:rFonts w:ascii="Times New Roman" w:hAnsi="Times New Roman" w:cs="Times New Roman"/>
        </w:rPr>
        <w:t>4</w:t>
      </w:r>
      <w:r w:rsidR="00A03150" w:rsidRPr="00A03150">
        <w:rPr>
          <w:rFonts w:ascii="Times New Roman" w:hAnsi="Times New Roman" w:cs="Times New Roman"/>
        </w:rPr>
        <w:t>.4.2'deki belgeleri ayrı ayrı vermesi zorunludur.</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.5- </w:t>
      </w:r>
      <w:proofErr w:type="gramStart"/>
      <w:r w:rsidR="00A03150" w:rsidRPr="00A03150">
        <w:rPr>
          <w:rFonts w:ascii="Times New Roman" w:hAnsi="Times New Roman" w:cs="Times New Roman"/>
        </w:rPr>
        <w:t>Vekaleten</w:t>
      </w:r>
      <w:proofErr w:type="gramEnd"/>
      <w:r w:rsidR="00A03150" w:rsidRPr="00A03150">
        <w:rPr>
          <w:rFonts w:ascii="Times New Roman" w:hAnsi="Times New Roman" w:cs="Times New Roman"/>
        </w:rPr>
        <w:t xml:space="preserve"> ihaleye katılma halinde, istekliye ait imza beyannamesi ya da imza </w:t>
      </w:r>
      <w:proofErr w:type="spellStart"/>
      <w:r w:rsidR="00A03150" w:rsidRPr="00A03150">
        <w:rPr>
          <w:rFonts w:ascii="Times New Roman" w:hAnsi="Times New Roman" w:cs="Times New Roman"/>
        </w:rPr>
        <w:t>sirküsü</w:t>
      </w:r>
      <w:proofErr w:type="spellEnd"/>
      <w:r w:rsidR="00A03150" w:rsidRPr="00A03150">
        <w:rPr>
          <w:rFonts w:ascii="Times New Roman" w:hAnsi="Times New Roman" w:cs="Times New Roman"/>
        </w:rPr>
        <w:t xml:space="preserve"> ile istekli adına katılan kişinin katılmaya ilişkin noter tasdikli vekaletnamesi ve noter tasdikli imza </w:t>
      </w:r>
      <w:proofErr w:type="spellStart"/>
      <w:r w:rsidR="00A03150" w:rsidRPr="00A03150">
        <w:rPr>
          <w:rFonts w:ascii="Times New Roman" w:hAnsi="Times New Roman" w:cs="Times New Roman"/>
        </w:rPr>
        <w:t>sirküsü</w:t>
      </w:r>
      <w:proofErr w:type="spellEnd"/>
      <w:r w:rsidR="00A03150" w:rsidRPr="00A03150">
        <w:rPr>
          <w:rFonts w:ascii="Times New Roman" w:hAnsi="Times New Roman" w:cs="Times New Roman"/>
        </w:rPr>
        <w:t xml:space="preserve"> aslı veya idarece onaylanmış suretleri.</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.6- </w:t>
      </w:r>
      <w:r w:rsidR="00A03150" w:rsidRPr="00A03150">
        <w:rPr>
          <w:rFonts w:ascii="Times New Roman" w:hAnsi="Times New Roman" w:cs="Times New Roman"/>
        </w:rPr>
        <w:t>İsteklinin ortak girişim olması halinde noter tasdikli ortak girişim beyannamesi ve ortak girişimi temsile yetkili olduğunu gösterir noter tasdikli beyanname ile noter tasdikli imza sirküleri,</w:t>
      </w:r>
    </w:p>
    <w:p w:rsidR="00980104" w:rsidRPr="00E8477E"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 xml:space="preserve">.7- </w:t>
      </w:r>
      <w:r w:rsidR="00A03150" w:rsidRPr="00A03150">
        <w:rPr>
          <w:rFonts w:ascii="Times New Roman" w:hAnsi="Times New Roman" w:cs="Times New Roman"/>
        </w:rPr>
        <w:t>Bağlı bulundukları Vergi Dairesinden 31.12.2019 tarihine kadar kesinleşmiş vergi borcu olmadığına dair alınmış belge aslı veya idarece onaylanmış sureti ya da internet üzerinden alınmış barkotlu belge aslı.</w:t>
      </w:r>
    </w:p>
    <w:p w:rsidR="00A03150" w:rsidRPr="00A03150" w:rsidRDefault="00980104" w:rsidP="00A03150">
      <w:pPr>
        <w:spacing w:after="0"/>
        <w:jc w:val="both"/>
        <w:rPr>
          <w:rFonts w:ascii="Times New Roman" w:hAnsi="Times New Roman" w:cs="Times New Roman"/>
          <w:b/>
        </w:rPr>
      </w:pPr>
      <w:r>
        <w:rPr>
          <w:rFonts w:ascii="Times New Roman" w:hAnsi="Times New Roman" w:cs="Times New Roman"/>
          <w:b/>
        </w:rPr>
        <w:t>4</w:t>
      </w:r>
      <w:r w:rsidR="00A03150" w:rsidRPr="00A03150">
        <w:rPr>
          <w:rFonts w:ascii="Times New Roman" w:hAnsi="Times New Roman" w:cs="Times New Roman"/>
          <w:b/>
        </w:rPr>
        <w:t xml:space="preserve">.8- </w:t>
      </w:r>
      <w:r w:rsidR="00A03150" w:rsidRPr="00A03150">
        <w:rPr>
          <w:rFonts w:ascii="Times New Roman" w:hAnsi="Times New Roman" w:cs="Times New Roman"/>
        </w:rPr>
        <w:t xml:space="preserve">Bağlı bulundukları </w:t>
      </w:r>
      <w:proofErr w:type="spellStart"/>
      <w:r w:rsidR="00A03150" w:rsidRPr="00A03150">
        <w:rPr>
          <w:rFonts w:ascii="Times New Roman" w:hAnsi="Times New Roman" w:cs="Times New Roman"/>
        </w:rPr>
        <w:t>SGK’dan</w:t>
      </w:r>
      <w:proofErr w:type="spellEnd"/>
      <w:r w:rsidR="00A03150" w:rsidRPr="00A03150">
        <w:rPr>
          <w:rFonts w:ascii="Times New Roman" w:hAnsi="Times New Roman" w:cs="Times New Roman"/>
        </w:rPr>
        <w:t xml:space="preserve"> 31.12.2019 tarihine kadar kesinleşmiş S</w:t>
      </w:r>
      <w:r w:rsidR="00DE15BD">
        <w:rPr>
          <w:rFonts w:ascii="Times New Roman" w:hAnsi="Times New Roman" w:cs="Times New Roman"/>
        </w:rPr>
        <w:t xml:space="preserve">GK pirim borcu olmadığına dair </w:t>
      </w:r>
      <w:r w:rsidR="00A03150" w:rsidRPr="00A03150">
        <w:rPr>
          <w:rFonts w:ascii="Times New Roman" w:hAnsi="Times New Roman" w:cs="Times New Roman"/>
        </w:rPr>
        <w:t>alınmış belge aslı veya idarece onaylanmış sureti ya da internet üzerinden alınmış barkotlu belge aslı.</w:t>
      </w:r>
      <w:r w:rsidR="00A03150" w:rsidRPr="00A03150">
        <w:rPr>
          <w:rFonts w:ascii="Times New Roman" w:hAnsi="Times New Roman" w:cs="Times New Roman"/>
          <w:b/>
        </w:rPr>
        <w:t xml:space="preserve"> </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lastRenderedPageBreak/>
        <w:t>4</w:t>
      </w:r>
      <w:r w:rsidR="00A03150" w:rsidRPr="00A03150">
        <w:rPr>
          <w:rFonts w:ascii="Times New Roman" w:hAnsi="Times New Roman" w:cs="Times New Roman"/>
          <w:b/>
        </w:rPr>
        <w:t xml:space="preserve">.9- </w:t>
      </w:r>
      <w:r w:rsidR="00A03150" w:rsidRPr="00A03150">
        <w:rPr>
          <w:rFonts w:ascii="Times New Roman" w:hAnsi="Times New Roman" w:cs="Times New Roman"/>
        </w:rPr>
        <w:t>İhale tarihinden en fazla 1 (bir) ay önce alınmış, Tekirdağ Büyükşehir Belediye Başkanlığ</w:t>
      </w:r>
      <w:r>
        <w:rPr>
          <w:rFonts w:ascii="Times New Roman" w:hAnsi="Times New Roman" w:cs="Times New Roman"/>
        </w:rPr>
        <w:t>ına borcu olmadığına dair belge</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A03150" w:rsidRPr="00A03150">
        <w:rPr>
          <w:rFonts w:ascii="Times New Roman" w:hAnsi="Times New Roman" w:cs="Times New Roman"/>
          <w:b/>
        </w:rPr>
        <w:t>.1</w:t>
      </w:r>
      <w:r w:rsidR="00F8604A">
        <w:rPr>
          <w:rFonts w:ascii="Times New Roman" w:hAnsi="Times New Roman" w:cs="Times New Roman"/>
          <w:b/>
        </w:rPr>
        <w:t>0</w:t>
      </w:r>
      <w:r w:rsidR="00A03150" w:rsidRPr="00A03150">
        <w:rPr>
          <w:rFonts w:ascii="Times New Roman" w:hAnsi="Times New Roman" w:cs="Times New Roman"/>
          <w:b/>
        </w:rPr>
        <w:t xml:space="preserve">- </w:t>
      </w:r>
      <w:r w:rsidR="00A03150" w:rsidRPr="00A03150">
        <w:rPr>
          <w:rFonts w:ascii="Times New Roman" w:hAnsi="Times New Roman" w:cs="Times New Roman"/>
        </w:rPr>
        <w:t>Bu şartnamede yazılı Geçici teminatın Belediye veznesine yatırılmış olduğuna dair makbuz</w:t>
      </w:r>
      <w:r>
        <w:rPr>
          <w:rFonts w:ascii="Times New Roman" w:hAnsi="Times New Roman" w:cs="Times New Roman"/>
        </w:rPr>
        <w:t xml:space="preserve"> aslı</w:t>
      </w:r>
      <w:r w:rsidR="00A03150" w:rsidRPr="00A03150">
        <w:rPr>
          <w:rFonts w:ascii="Times New Roman" w:hAnsi="Times New Roman" w:cs="Times New Roman"/>
        </w:rPr>
        <w:t xml:space="preserve"> veya bu miktarda süresiz, </w:t>
      </w:r>
      <w:r>
        <w:rPr>
          <w:rFonts w:ascii="Times New Roman" w:hAnsi="Times New Roman" w:cs="Times New Roman"/>
        </w:rPr>
        <w:t>limit içi banka teminat mektubu aslı.</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F8604A">
        <w:rPr>
          <w:rFonts w:ascii="Times New Roman" w:hAnsi="Times New Roman" w:cs="Times New Roman"/>
          <w:b/>
        </w:rPr>
        <w:t>.11</w:t>
      </w:r>
      <w:r w:rsidR="00A03150" w:rsidRPr="00A03150">
        <w:rPr>
          <w:rFonts w:ascii="Times New Roman" w:hAnsi="Times New Roman" w:cs="Times New Roman"/>
          <w:b/>
        </w:rPr>
        <w:t xml:space="preserve">- </w:t>
      </w:r>
      <w:r w:rsidR="00A03150" w:rsidRPr="00A03150">
        <w:rPr>
          <w:rFonts w:ascii="Times New Roman" w:hAnsi="Times New Roman" w:cs="Times New Roman"/>
        </w:rPr>
        <w:t>İhale dokümanının 3.000,0</w:t>
      </w:r>
      <w:r w:rsidR="00F8604A">
        <w:rPr>
          <w:rFonts w:ascii="Times New Roman" w:hAnsi="Times New Roman" w:cs="Times New Roman"/>
        </w:rPr>
        <w:t>0-</w:t>
      </w:r>
      <w:r w:rsidR="00A03150" w:rsidRPr="00A03150">
        <w:rPr>
          <w:rFonts w:ascii="Times New Roman" w:hAnsi="Times New Roman" w:cs="Times New Roman"/>
        </w:rPr>
        <w:t>TL. (</w:t>
      </w:r>
      <w:proofErr w:type="spellStart"/>
      <w:r w:rsidR="00A03150" w:rsidRPr="00A03150">
        <w:rPr>
          <w:rFonts w:ascii="Times New Roman" w:hAnsi="Times New Roman" w:cs="Times New Roman"/>
        </w:rPr>
        <w:t>ÜçbinTürk</w:t>
      </w:r>
      <w:proofErr w:type="spellEnd"/>
      <w:r w:rsidR="00A03150" w:rsidRPr="00A03150">
        <w:rPr>
          <w:rFonts w:ascii="Times New Roman" w:hAnsi="Times New Roman" w:cs="Times New Roman"/>
        </w:rPr>
        <w:t xml:space="preserve"> Lirası) karşılığında satın alındığı</w:t>
      </w:r>
      <w:r>
        <w:rPr>
          <w:rFonts w:ascii="Times New Roman" w:hAnsi="Times New Roman" w:cs="Times New Roman"/>
        </w:rPr>
        <w:t>na dair makbuz aslı.</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F8604A">
        <w:rPr>
          <w:rFonts w:ascii="Times New Roman" w:hAnsi="Times New Roman" w:cs="Times New Roman"/>
          <w:b/>
        </w:rPr>
        <w:t>.12</w:t>
      </w:r>
      <w:r w:rsidR="00A03150" w:rsidRPr="00A03150">
        <w:rPr>
          <w:rFonts w:ascii="Times New Roman" w:hAnsi="Times New Roman" w:cs="Times New Roman"/>
          <w:b/>
        </w:rPr>
        <w:t xml:space="preserve">- </w:t>
      </w:r>
      <w:r w:rsidR="00A03150" w:rsidRPr="00A03150">
        <w:rPr>
          <w:rFonts w:ascii="Times New Roman" w:hAnsi="Times New Roman" w:cs="Times New Roman"/>
        </w:rPr>
        <w:t>İhaleye iştirak edecek gerçek veya tüzel kişilerce her sayfası ayrı ayrı yetkili temsilcisi veya vekilince imzalanmış şartname ve ekleri,</w:t>
      </w:r>
    </w:p>
    <w:p w:rsidR="00A03150" w:rsidRPr="00A03150" w:rsidRDefault="00980104" w:rsidP="00A03150">
      <w:pPr>
        <w:spacing w:after="0"/>
        <w:jc w:val="both"/>
        <w:rPr>
          <w:rFonts w:ascii="Times New Roman" w:hAnsi="Times New Roman" w:cs="Times New Roman"/>
        </w:rPr>
      </w:pPr>
      <w:r>
        <w:rPr>
          <w:rFonts w:ascii="Times New Roman" w:hAnsi="Times New Roman" w:cs="Times New Roman"/>
          <w:b/>
        </w:rPr>
        <w:t>4</w:t>
      </w:r>
      <w:r w:rsidR="00F8604A">
        <w:rPr>
          <w:rFonts w:ascii="Times New Roman" w:hAnsi="Times New Roman" w:cs="Times New Roman"/>
          <w:b/>
        </w:rPr>
        <w:t>.13</w:t>
      </w:r>
      <w:r w:rsidR="00A03150" w:rsidRPr="00A03150">
        <w:rPr>
          <w:rFonts w:ascii="Times New Roman" w:hAnsi="Times New Roman" w:cs="Times New Roman"/>
          <w:b/>
        </w:rPr>
        <w:t>-</w:t>
      </w:r>
      <w:r w:rsidR="00A03150" w:rsidRPr="00A03150">
        <w:rPr>
          <w:rFonts w:ascii="Times New Roman" w:hAnsi="Times New Roman" w:cs="Times New Roman"/>
        </w:rPr>
        <w:t>İçerisinde teklif mektubu bulunan zarf</w:t>
      </w:r>
    </w:p>
    <w:p w:rsidR="00A03150" w:rsidRPr="00571A4C" w:rsidRDefault="00980104" w:rsidP="00A03150">
      <w:pPr>
        <w:spacing w:after="0"/>
        <w:jc w:val="both"/>
        <w:rPr>
          <w:rFonts w:ascii="Times New Roman" w:hAnsi="Times New Roman" w:cs="Times New Roman"/>
        </w:rPr>
      </w:pPr>
      <w:proofErr w:type="gramStart"/>
      <w:r w:rsidRPr="00D83E92">
        <w:rPr>
          <w:rFonts w:ascii="Times New Roman" w:hAnsi="Times New Roman" w:cs="Times New Roman"/>
          <w:b/>
        </w:rPr>
        <w:t>4</w:t>
      </w:r>
      <w:r w:rsidR="00F8604A" w:rsidRPr="00D83E92">
        <w:rPr>
          <w:rFonts w:ascii="Times New Roman" w:hAnsi="Times New Roman" w:cs="Times New Roman"/>
          <w:b/>
        </w:rPr>
        <w:t>.14</w:t>
      </w:r>
      <w:r w:rsidRPr="00D83E92">
        <w:rPr>
          <w:rFonts w:ascii="Times New Roman" w:hAnsi="Times New Roman" w:cs="Times New Roman"/>
          <w:b/>
        </w:rPr>
        <w:t>-</w:t>
      </w:r>
      <w:r w:rsidR="00A03150" w:rsidRPr="00571A4C">
        <w:rPr>
          <w:rFonts w:ascii="Times New Roman" w:hAnsi="Times New Roman" w:cs="Times New Roman"/>
        </w:rPr>
        <w:t xml:space="preserve">İsteklilerin, standartları ve özellikleri bu şartname, Teknik şartnamede ve eklerinde belirtilen en az 2016 model otobüsün,( işletme süresince kullanılacak araçlar en fazla 8 yaşında olacaktır, 8 yaşını dolduran araçlar en fazla 2 yaş araçlarla değiştirilecektir) %20’sinin ruhsatlarının </w:t>
      </w:r>
      <w:proofErr w:type="spellStart"/>
      <w:r w:rsidR="00A03150" w:rsidRPr="00571A4C">
        <w:rPr>
          <w:rFonts w:ascii="Times New Roman" w:hAnsi="Times New Roman" w:cs="Times New Roman"/>
        </w:rPr>
        <w:t>özmal</w:t>
      </w:r>
      <w:proofErr w:type="spellEnd"/>
      <w:r w:rsidR="00A03150" w:rsidRPr="00571A4C">
        <w:rPr>
          <w:rFonts w:ascii="Times New Roman" w:hAnsi="Times New Roman" w:cs="Times New Roman"/>
        </w:rPr>
        <w:t xml:space="preserve"> olması koşulu ile diğer %80’ini temin edeceklerine ve hatlarda bu otobüslerle çalışacaklarına dair taahhütname,</w:t>
      </w:r>
      <w:proofErr w:type="gramEnd"/>
    </w:p>
    <w:p w:rsidR="00A03150" w:rsidRPr="00571A4C" w:rsidRDefault="00980104" w:rsidP="00A03150">
      <w:pPr>
        <w:spacing w:after="0"/>
        <w:jc w:val="both"/>
        <w:rPr>
          <w:rFonts w:ascii="Times New Roman" w:hAnsi="Times New Roman" w:cs="Times New Roman"/>
        </w:rPr>
      </w:pPr>
      <w:r w:rsidRPr="00D83E92">
        <w:rPr>
          <w:rFonts w:ascii="Times New Roman" w:hAnsi="Times New Roman" w:cs="Times New Roman"/>
          <w:b/>
        </w:rPr>
        <w:t>4</w:t>
      </w:r>
      <w:r w:rsidR="00F8604A" w:rsidRPr="00D83E92">
        <w:rPr>
          <w:rFonts w:ascii="Times New Roman" w:hAnsi="Times New Roman" w:cs="Times New Roman"/>
          <w:b/>
        </w:rPr>
        <w:t>.15</w:t>
      </w:r>
      <w:r w:rsidR="00A03150" w:rsidRPr="00D83E92">
        <w:rPr>
          <w:rFonts w:ascii="Times New Roman" w:hAnsi="Times New Roman" w:cs="Times New Roman"/>
          <w:b/>
        </w:rPr>
        <w:t>-</w:t>
      </w:r>
      <w:r w:rsidR="00A03150" w:rsidRPr="00571A4C">
        <w:rPr>
          <w:rFonts w:ascii="Times New Roman" w:hAnsi="Times New Roman" w:cs="Times New Roman"/>
        </w:rPr>
        <w:t xml:space="preserve"> İstekli olan gerçek veya tüzel kişinin son 4 (dört) yıl içinde aralıksız olarak en az 100.000 nüfuslu bir yerleşim yerinde ihale konusu işi (Şehir içi toplu taşıma) Özel Halk Otobüsü İşletmecisi olarak yaptığına dair işi veren kurum ve kuruluşlardan alınacak tasdikli belge aslı.</w:t>
      </w:r>
    </w:p>
    <w:p w:rsidR="00E65A36" w:rsidRPr="00571A4C" w:rsidRDefault="00980104" w:rsidP="00A03150">
      <w:pPr>
        <w:spacing w:after="0"/>
        <w:jc w:val="both"/>
        <w:rPr>
          <w:rFonts w:ascii="Times New Roman" w:hAnsi="Times New Roman" w:cs="Times New Roman"/>
        </w:rPr>
      </w:pPr>
      <w:r w:rsidRPr="00D83E92">
        <w:rPr>
          <w:rFonts w:ascii="Times New Roman" w:hAnsi="Times New Roman" w:cs="Times New Roman"/>
          <w:b/>
        </w:rPr>
        <w:t>4</w:t>
      </w:r>
      <w:r w:rsidR="00F8604A" w:rsidRPr="00D83E92">
        <w:rPr>
          <w:rFonts w:ascii="Times New Roman" w:hAnsi="Times New Roman" w:cs="Times New Roman"/>
          <w:b/>
        </w:rPr>
        <w:t>.16</w:t>
      </w:r>
      <w:r w:rsidR="00D83E92">
        <w:rPr>
          <w:rFonts w:ascii="Times New Roman" w:hAnsi="Times New Roman" w:cs="Times New Roman"/>
          <w:b/>
        </w:rPr>
        <w:t>-</w:t>
      </w:r>
      <w:r w:rsidR="00A03150" w:rsidRPr="00571A4C">
        <w:rPr>
          <w:rFonts w:ascii="Times New Roman" w:hAnsi="Times New Roman" w:cs="Times New Roman"/>
        </w:rPr>
        <w:t xml:space="preserve"> İstekli olan gerçek veya tüzel kişinin ödenmiş sermayesinin en az 7 milyon TL olduğunu gösterir belgenin aslı.</w:t>
      </w:r>
    </w:p>
    <w:p w:rsidR="00980104" w:rsidRDefault="00980104" w:rsidP="00244E84">
      <w:pPr>
        <w:spacing w:after="0"/>
        <w:jc w:val="both"/>
        <w:rPr>
          <w:rFonts w:ascii="Times New Roman" w:hAnsi="Times New Roman" w:cs="Times New Roman"/>
        </w:rPr>
      </w:pPr>
    </w:p>
    <w:p w:rsidR="00244E84" w:rsidRPr="00980104" w:rsidRDefault="00E65A36" w:rsidP="00980104">
      <w:pPr>
        <w:spacing w:after="0"/>
        <w:ind w:firstLine="708"/>
        <w:jc w:val="both"/>
        <w:rPr>
          <w:rFonts w:ascii="Times New Roman" w:hAnsi="Times New Roman" w:cs="Times New Roman"/>
        </w:rPr>
      </w:pPr>
      <w:r w:rsidRPr="00E65A36">
        <w:rPr>
          <w:rFonts w:ascii="Times New Roman" w:hAnsi="Times New Roman" w:cs="Times New Roman"/>
        </w:rPr>
        <w:t>İş bu ihale ilanı genel bilgi mahiyetinde olup,  ihale şartnamesi hükümleri uygulanacaktır</w:t>
      </w:r>
      <w:r w:rsidR="00980104">
        <w:rPr>
          <w:rFonts w:ascii="Times New Roman" w:hAnsi="Times New Roman" w:cs="Times New Roman"/>
        </w:rPr>
        <w:t xml:space="preserve"> </w:t>
      </w:r>
      <w:r w:rsidR="00244E84" w:rsidRPr="00244E84">
        <w:rPr>
          <w:rFonts w:ascii="Times New Roman" w:hAnsi="Times New Roman" w:cs="Times New Roman"/>
          <w:b/>
        </w:rPr>
        <w:t>İLAN OLUNUR</w:t>
      </w:r>
    </w:p>
    <w:p w:rsidR="00E65A36" w:rsidRDefault="00E65A36" w:rsidP="00244E84">
      <w:pPr>
        <w:spacing w:after="0"/>
        <w:jc w:val="both"/>
        <w:rPr>
          <w:rFonts w:ascii="Times New Roman" w:hAnsi="Times New Roman" w:cs="Times New Roman"/>
          <w:b/>
        </w:rPr>
      </w:pPr>
    </w:p>
    <w:p w:rsidR="00E65A36" w:rsidRDefault="00E65A36" w:rsidP="00244E84">
      <w:pPr>
        <w:spacing w:after="0"/>
        <w:jc w:val="both"/>
        <w:rPr>
          <w:rFonts w:ascii="Times New Roman" w:hAnsi="Times New Roman" w:cs="Times New Roman"/>
          <w:b/>
        </w:rPr>
      </w:pPr>
    </w:p>
    <w:p w:rsidR="00E65A36" w:rsidRDefault="00E65A36" w:rsidP="00244E84">
      <w:pPr>
        <w:spacing w:after="0"/>
        <w:jc w:val="both"/>
        <w:rPr>
          <w:rFonts w:ascii="Times New Roman" w:hAnsi="Times New Roman" w:cs="Times New Roman"/>
          <w:b/>
        </w:rPr>
      </w:pPr>
    </w:p>
    <w:p w:rsidR="00E65A36" w:rsidRDefault="00E65A36" w:rsidP="00244E84">
      <w:pPr>
        <w:spacing w:after="0"/>
        <w:jc w:val="both"/>
        <w:rPr>
          <w:rFonts w:ascii="Times New Roman" w:hAnsi="Times New Roman" w:cs="Times New Roman"/>
          <w:b/>
        </w:rPr>
      </w:pPr>
    </w:p>
    <w:p w:rsidR="00E65A36" w:rsidRDefault="00E65A36" w:rsidP="00244E84">
      <w:pPr>
        <w:spacing w:after="0"/>
        <w:jc w:val="both"/>
        <w:rPr>
          <w:rFonts w:ascii="Times New Roman" w:hAnsi="Times New Roman" w:cs="Times New Roman"/>
          <w:b/>
        </w:rPr>
      </w:pPr>
    </w:p>
    <w:p w:rsidR="00E65A36" w:rsidRPr="00244E84" w:rsidRDefault="00E65A36" w:rsidP="00244E84">
      <w:pPr>
        <w:spacing w:after="0"/>
        <w:jc w:val="both"/>
        <w:rPr>
          <w:rFonts w:ascii="Times New Roman" w:hAnsi="Times New Roman" w:cs="Times New Roman"/>
          <w:b/>
        </w:rPr>
      </w:pPr>
    </w:p>
    <w:sectPr w:rsidR="00E65A36" w:rsidRPr="00244E84" w:rsidSect="00980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81"/>
    <w:rsid w:val="00044F98"/>
    <w:rsid w:val="00224B7F"/>
    <w:rsid w:val="00244E84"/>
    <w:rsid w:val="002C3915"/>
    <w:rsid w:val="004A1115"/>
    <w:rsid w:val="00503950"/>
    <w:rsid w:val="00571A4C"/>
    <w:rsid w:val="007F4937"/>
    <w:rsid w:val="00980104"/>
    <w:rsid w:val="009D0480"/>
    <w:rsid w:val="00A03150"/>
    <w:rsid w:val="00BF6EF1"/>
    <w:rsid w:val="00C43380"/>
    <w:rsid w:val="00C53317"/>
    <w:rsid w:val="00C926AC"/>
    <w:rsid w:val="00CA26E4"/>
    <w:rsid w:val="00CF7AD1"/>
    <w:rsid w:val="00D25175"/>
    <w:rsid w:val="00D4550F"/>
    <w:rsid w:val="00D464B0"/>
    <w:rsid w:val="00D83E92"/>
    <w:rsid w:val="00DC358A"/>
    <w:rsid w:val="00DE15BD"/>
    <w:rsid w:val="00DF7815"/>
    <w:rsid w:val="00E65A36"/>
    <w:rsid w:val="00E8477E"/>
    <w:rsid w:val="00F6011A"/>
    <w:rsid w:val="00F8604A"/>
    <w:rsid w:val="00FB11E5"/>
    <w:rsid w:val="00FD6681"/>
    <w:rsid w:val="00FE1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A6EBA-3EA2-47AD-94D6-D517F1A7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78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7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Nehriban ANIÇ</dc:creator>
  <cp:lastModifiedBy>Nehriban Anıç</cp:lastModifiedBy>
  <cp:revision>2</cp:revision>
  <cp:lastPrinted>2019-12-16T06:17:00Z</cp:lastPrinted>
  <dcterms:created xsi:type="dcterms:W3CDTF">2019-12-20T07:19:00Z</dcterms:created>
  <dcterms:modified xsi:type="dcterms:W3CDTF">2019-12-20T07:19:00Z</dcterms:modified>
</cp:coreProperties>
</file>