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61" w:rsidRPr="00686F95" w:rsidRDefault="00C33A50">
      <w:pPr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686F95">
        <w:rPr>
          <w:b/>
          <w:sz w:val="28"/>
          <w:szCs w:val="28"/>
        </w:rPr>
        <w:t>TUTANAKTIR</w:t>
      </w:r>
    </w:p>
    <w:p w:rsidR="00296540" w:rsidRDefault="00C33A50">
      <w:r>
        <w:tab/>
      </w:r>
      <w:r w:rsidR="00296540">
        <w:t>…</w:t>
      </w:r>
      <w:r>
        <w:t>………………………………..tarihinde</w:t>
      </w:r>
      <w:r w:rsidR="00FB6FFE">
        <w:t xml:space="preserve"> </w:t>
      </w:r>
      <w:r w:rsidR="00296540">
        <w:t>Tekirdağ Büyükşehir Belediyesi İtfaiye Dairesi Başkanlığı su tankeri ile ……………………………………………………………………………………………………………………..adresinde bulunan işyeri/fabrika/su deposu/kişisel kullanım amacı ile ….. ton su …………..……ücret karşılığı verilmiş olup;</w:t>
      </w:r>
      <w:r w:rsidR="00686F95">
        <w:t xml:space="preserve"> ü</w:t>
      </w:r>
      <w:r w:rsidR="00296540">
        <w:t xml:space="preserve">creti veznenin mesai saatleri dışında kapalı olması dolayısı ile elden alınarak ilk iş günü yatırılacaktır. Tankerler vasıtası ile vermiş olduğumuz su; tankerlerin yangın söndürme faaliyetlerinde kullanılmasından dolayı içerisinde atık </w:t>
      </w:r>
      <w:r w:rsidR="00686F95">
        <w:t xml:space="preserve">(yangın söndürme köpüğü vs.) </w:t>
      </w:r>
      <w:r w:rsidR="00296540">
        <w:t>barındırabilmektedir. Bu sebeple alınan suyun içme suyu olarak kullanılmasında sakınca bulunmaktadır ve sadece temizlik amacı ile kullanılabilmektedir.</w:t>
      </w:r>
    </w:p>
    <w:p w:rsidR="00296540" w:rsidRDefault="00296540">
      <w:r>
        <w:t>İşbu tutanak tarafımızca hazırlanmış olup tarafların rızası ve imzası ile kayıt altına alınmıştır.</w:t>
      </w:r>
    </w:p>
    <w:p w:rsidR="00296540" w:rsidRDefault="00296540"/>
    <w:p w:rsidR="00296540" w:rsidRPr="00686F95" w:rsidRDefault="00296540" w:rsidP="00296540">
      <w:pPr>
        <w:rPr>
          <w:b/>
        </w:rPr>
      </w:pPr>
      <w:r w:rsidRPr="00686F95">
        <w:rPr>
          <w:b/>
        </w:rPr>
        <w:t>Suyu teslim eden personel;</w:t>
      </w:r>
      <w:r w:rsidRPr="00686F95">
        <w:rPr>
          <w:b/>
        </w:rPr>
        <w:tab/>
      </w:r>
      <w:r w:rsidRPr="00686F95">
        <w:rPr>
          <w:b/>
        </w:rPr>
        <w:tab/>
      </w:r>
      <w:r>
        <w:tab/>
      </w:r>
      <w:r>
        <w:tab/>
      </w:r>
      <w:r>
        <w:tab/>
      </w:r>
      <w:r w:rsidRPr="00686F95">
        <w:rPr>
          <w:b/>
        </w:rPr>
        <w:t>Suyu teslim alan şahıs/kurum;</w:t>
      </w:r>
    </w:p>
    <w:p w:rsidR="00296540" w:rsidRDefault="00686F95" w:rsidP="00296540">
      <w:r>
        <w:t>Ad S</w:t>
      </w:r>
      <w:r w:rsidR="00296540">
        <w:t>oyad:</w:t>
      </w:r>
      <w:r w:rsidR="00296540">
        <w:tab/>
      </w:r>
      <w:r w:rsidR="00296540">
        <w:tab/>
      </w:r>
      <w:r w:rsidR="00296540">
        <w:tab/>
      </w:r>
      <w:r w:rsidR="00296540">
        <w:tab/>
      </w:r>
      <w:r w:rsidR="00296540">
        <w:tab/>
      </w:r>
      <w:r w:rsidR="00296540">
        <w:tab/>
      </w:r>
      <w:r w:rsidR="00296540">
        <w:tab/>
      </w:r>
      <w:r>
        <w:t>Ad S</w:t>
      </w:r>
      <w:r w:rsidR="00296540">
        <w:t>oyad:</w:t>
      </w:r>
    </w:p>
    <w:p w:rsidR="00296540" w:rsidRDefault="00296540" w:rsidP="00296540"/>
    <w:p w:rsidR="00296540" w:rsidRDefault="00296540" w:rsidP="00296540"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296540" w:rsidRDefault="00296540" w:rsidP="00296540"/>
    <w:p w:rsidR="00686F95" w:rsidRDefault="00296540" w:rsidP="00296540">
      <w:r>
        <w:t>İmza:</w:t>
      </w:r>
      <w:r w:rsidRPr="00296540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F95">
        <w:t>TC Kimlik/Vergi No:</w:t>
      </w:r>
    </w:p>
    <w:p w:rsidR="00686F95" w:rsidRDefault="00686F95" w:rsidP="00296540"/>
    <w:p w:rsidR="00686F95" w:rsidRDefault="00686F95" w:rsidP="00296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ise Açık adı:</w:t>
      </w:r>
    </w:p>
    <w:p w:rsidR="00686F95" w:rsidRDefault="00686F95" w:rsidP="00296540">
      <w:r>
        <w:tab/>
      </w:r>
    </w:p>
    <w:p w:rsidR="00686F95" w:rsidRDefault="00686F95" w:rsidP="00296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Açık Adresi:</w:t>
      </w:r>
    </w:p>
    <w:p w:rsidR="00686F95" w:rsidRDefault="00686F95" w:rsidP="00296540"/>
    <w:p w:rsidR="00296540" w:rsidRDefault="00296540" w:rsidP="00686F95">
      <w:pPr>
        <w:ind w:left="4956" w:firstLine="708"/>
      </w:pPr>
      <w:r>
        <w:t>İmza:</w:t>
      </w:r>
    </w:p>
    <w:p w:rsidR="00296540" w:rsidRDefault="00296540" w:rsidP="00296540"/>
    <w:p w:rsidR="00296540" w:rsidRDefault="00296540"/>
    <w:sectPr w:rsidR="002965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70" w:rsidRDefault="00794E70" w:rsidP="00636492">
      <w:pPr>
        <w:spacing w:after="0" w:line="240" w:lineRule="auto"/>
      </w:pPr>
      <w:r>
        <w:separator/>
      </w:r>
    </w:p>
  </w:endnote>
  <w:endnote w:type="continuationSeparator" w:id="0">
    <w:p w:rsidR="00794E70" w:rsidRDefault="00794E70" w:rsidP="006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92" w:rsidRPr="00636492" w:rsidRDefault="00636492" w:rsidP="00636492">
    <w:pPr>
      <w:pStyle w:val="Altbilgi"/>
      <w:ind w:left="-567" w:firstLine="567"/>
      <w:jc w:val="right"/>
      <w:rPr>
        <w:sz w:val="20"/>
        <w:szCs w:val="20"/>
      </w:rPr>
    </w:pPr>
    <w:r w:rsidRPr="00636492">
      <w:rPr>
        <w:sz w:val="20"/>
        <w:szCs w:val="20"/>
      </w:rPr>
      <w:t xml:space="preserve">ITF.FR.007-31.08.2016-00        </w:t>
    </w:r>
    <w:r w:rsidRPr="00636492">
      <w:rPr>
        <w:sz w:val="20"/>
        <w:szCs w:val="20"/>
      </w:rPr>
      <w:tab/>
    </w:r>
    <w:r w:rsidRPr="0063649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70" w:rsidRDefault="00794E70" w:rsidP="00636492">
      <w:pPr>
        <w:spacing w:after="0" w:line="240" w:lineRule="auto"/>
      </w:pPr>
      <w:r>
        <w:separator/>
      </w:r>
    </w:p>
  </w:footnote>
  <w:footnote w:type="continuationSeparator" w:id="0">
    <w:p w:rsidR="00794E70" w:rsidRDefault="00794E70" w:rsidP="006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92" w:rsidRDefault="00636492">
    <w:pPr>
      <w:pStyle w:val="stbilgi"/>
    </w:pPr>
  </w:p>
  <w:p w:rsidR="00636492" w:rsidRDefault="00636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62"/>
    <w:rsid w:val="00296540"/>
    <w:rsid w:val="00636492"/>
    <w:rsid w:val="00686F95"/>
    <w:rsid w:val="00794E70"/>
    <w:rsid w:val="008D6CD9"/>
    <w:rsid w:val="00967861"/>
    <w:rsid w:val="00C33A50"/>
    <w:rsid w:val="00E27A62"/>
    <w:rsid w:val="00E64FDB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E45BAB-F84F-4CC5-9A59-6BDFEC6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F9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492"/>
  </w:style>
  <w:style w:type="paragraph" w:styleId="Altbilgi">
    <w:name w:val="footer"/>
    <w:basedOn w:val="Normal"/>
    <w:link w:val="AltbilgiChar"/>
    <w:uiPriority w:val="99"/>
    <w:unhideWhenUsed/>
    <w:rsid w:val="0063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İtfaiye Çavuş</dc:creator>
  <cp:keywords/>
  <dc:description/>
  <cp:lastModifiedBy>Çağatay Gülümser</cp:lastModifiedBy>
  <cp:revision>2</cp:revision>
  <cp:lastPrinted>2016-04-15T11:03:00Z</cp:lastPrinted>
  <dcterms:created xsi:type="dcterms:W3CDTF">2023-05-15T06:15:00Z</dcterms:created>
  <dcterms:modified xsi:type="dcterms:W3CDTF">2023-05-15T06:15:00Z</dcterms:modified>
</cp:coreProperties>
</file>